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780E9" w14:textId="2123E42D" w:rsidR="00F07D7C" w:rsidRDefault="00C364D5">
      <w:pPr>
        <w:pStyle w:val="Corpotesto"/>
        <w:spacing w:before="28"/>
        <w:ind w:left="6630"/>
      </w:pPr>
      <w:bookmarkStart w:id="0" w:name="Spett._Comune_di_Vieste_–_All._A"/>
      <w:bookmarkEnd w:id="0"/>
      <w:r>
        <w:t>Spett.</w:t>
      </w:r>
      <w:r>
        <w:rPr>
          <w:spacing w:val="-14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 w:rsidR="00C43ECB">
        <w:t>Bucine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All.</w:t>
      </w:r>
      <w:r>
        <w:rPr>
          <w:spacing w:val="-10"/>
        </w:rPr>
        <w:t xml:space="preserve"> A</w:t>
      </w:r>
    </w:p>
    <w:p w14:paraId="52D935B9" w14:textId="77777777" w:rsidR="00F07D7C" w:rsidRDefault="00F07D7C">
      <w:pPr>
        <w:pStyle w:val="Corpotesto"/>
      </w:pPr>
    </w:p>
    <w:p w14:paraId="71EED431" w14:textId="77777777" w:rsidR="00F07D7C" w:rsidRDefault="00F07D7C">
      <w:pPr>
        <w:pStyle w:val="Corpotesto"/>
        <w:spacing w:before="23"/>
      </w:pPr>
    </w:p>
    <w:p w14:paraId="724F61C5" w14:textId="75977F84" w:rsidR="00F07D7C" w:rsidRDefault="00C364D5">
      <w:pPr>
        <w:tabs>
          <w:tab w:val="left" w:pos="1357"/>
          <w:tab w:val="left" w:pos="2178"/>
          <w:tab w:val="left" w:pos="3437"/>
          <w:tab w:val="left" w:pos="3965"/>
          <w:tab w:val="left" w:pos="5439"/>
          <w:tab w:val="left" w:pos="5833"/>
          <w:tab w:val="left" w:pos="7489"/>
          <w:tab w:val="left" w:pos="7878"/>
          <w:tab w:val="left" w:pos="8996"/>
        </w:tabs>
        <w:ind w:left="128" w:right="174"/>
        <w:rPr>
          <w:i/>
        </w:rPr>
      </w:pPr>
      <w:r>
        <w:rPr>
          <w:spacing w:val="-2"/>
          <w:sz w:val="24"/>
          <w:u w:val="single"/>
        </w:rPr>
        <w:t>OGGETTO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i/>
          <w:spacing w:val="-2"/>
          <w:sz w:val="24"/>
        </w:rPr>
        <w:t>Avviso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esplorativo</w:t>
      </w:r>
      <w:r>
        <w:rPr>
          <w:i/>
          <w:sz w:val="24"/>
        </w:rPr>
        <w:tab/>
      </w:r>
      <w:r>
        <w:rPr>
          <w:i/>
          <w:spacing w:val="-4"/>
          <w:sz w:val="24"/>
        </w:rPr>
        <w:t>per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l’acquisizione</w:t>
      </w:r>
      <w:r>
        <w:rPr>
          <w:i/>
          <w:sz w:val="24"/>
        </w:rPr>
        <w:tab/>
      </w:r>
      <w:r>
        <w:rPr>
          <w:i/>
          <w:spacing w:val="-6"/>
          <w:sz w:val="24"/>
        </w:rPr>
        <w:t>di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manifestazione</w:t>
      </w:r>
      <w:r>
        <w:rPr>
          <w:i/>
          <w:sz w:val="24"/>
        </w:rPr>
        <w:tab/>
      </w:r>
      <w:r>
        <w:rPr>
          <w:i/>
          <w:spacing w:val="-6"/>
          <w:sz w:val="24"/>
        </w:rPr>
        <w:t>di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interesse,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finalizzato </w:t>
      </w:r>
      <w:r>
        <w:rPr>
          <w:i/>
          <w:sz w:val="24"/>
        </w:rPr>
        <w:t>all’individuazione</w:t>
      </w:r>
      <w:r>
        <w:rPr>
          <w:i/>
          <w:spacing w:val="-7"/>
          <w:sz w:val="2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imprese del</w:t>
      </w:r>
      <w:r>
        <w:rPr>
          <w:i/>
          <w:spacing w:val="-2"/>
        </w:rPr>
        <w:t xml:space="preserve"> </w:t>
      </w:r>
      <w:r>
        <w:rPr>
          <w:i/>
        </w:rPr>
        <w:t>territorio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filiera</w:t>
      </w:r>
      <w:r>
        <w:rPr>
          <w:i/>
          <w:spacing w:val="-3"/>
        </w:rPr>
        <w:t xml:space="preserve"> </w:t>
      </w:r>
      <w:r>
        <w:rPr>
          <w:i/>
        </w:rPr>
        <w:t>d</w:t>
      </w:r>
      <w:r w:rsidR="00C43ECB">
        <w:rPr>
          <w:i/>
        </w:rPr>
        <w:t xml:space="preserve">el wedding ed eventi collaterali per la realizzazione della Carta dei Servizi </w:t>
      </w:r>
      <w:r w:rsidR="00BF49EC">
        <w:rPr>
          <w:i/>
        </w:rPr>
        <w:t xml:space="preserve">per </w:t>
      </w:r>
      <w:r w:rsidR="00EC37BD">
        <w:rPr>
          <w:i/>
        </w:rPr>
        <w:t>il progetto</w:t>
      </w:r>
      <w:r w:rsidR="00C43ECB">
        <w:rPr>
          <w:i/>
        </w:rPr>
        <w:t xml:space="preserve"> Valdambra for Wedding</w:t>
      </w:r>
    </w:p>
    <w:p w14:paraId="6A66BA13" w14:textId="77777777" w:rsidR="00F07D7C" w:rsidRDefault="00F07D7C">
      <w:pPr>
        <w:pStyle w:val="Corpotesto"/>
        <w:spacing w:before="24"/>
        <w:rPr>
          <w:i/>
        </w:rPr>
      </w:pPr>
    </w:p>
    <w:p w14:paraId="01FD6052" w14:textId="77777777" w:rsidR="00F07D7C" w:rsidRDefault="00C364D5">
      <w:pPr>
        <w:pStyle w:val="Corpotesto"/>
        <w:tabs>
          <w:tab w:val="left" w:pos="1270"/>
          <w:tab w:val="left" w:pos="1716"/>
          <w:tab w:val="left" w:pos="2573"/>
          <w:tab w:val="left" w:pos="3710"/>
          <w:tab w:val="left" w:pos="9785"/>
          <w:tab w:val="left" w:pos="9911"/>
        </w:tabs>
        <w:spacing w:line="357" w:lineRule="auto"/>
        <w:ind w:left="258" w:right="225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a </w:t>
      </w:r>
      <w:r>
        <w:rPr>
          <w:u w:val="single"/>
        </w:rPr>
        <w:tab/>
      </w:r>
      <w:r>
        <w:rPr>
          <w:u w:val="single"/>
        </w:rPr>
        <w:tab/>
      </w:r>
    </w:p>
    <w:p w14:paraId="7064CF1A" w14:textId="77777777" w:rsidR="00F07D7C" w:rsidRDefault="00C364D5">
      <w:pPr>
        <w:pStyle w:val="Corpotesto"/>
        <w:tabs>
          <w:tab w:val="left" w:pos="3677"/>
          <w:tab w:val="left" w:pos="9857"/>
        </w:tabs>
        <w:spacing w:before="92"/>
        <w:ind w:left="258"/>
      </w:pPr>
      <w:r>
        <w:t>residente in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alla Via </w:t>
      </w:r>
      <w:r>
        <w:rPr>
          <w:u w:val="single"/>
        </w:rPr>
        <w:tab/>
      </w:r>
    </w:p>
    <w:p w14:paraId="666A03D1" w14:textId="77777777" w:rsidR="00F07D7C" w:rsidRDefault="00C364D5">
      <w:pPr>
        <w:pStyle w:val="Corpotesto"/>
        <w:tabs>
          <w:tab w:val="left" w:pos="9893"/>
        </w:tabs>
        <w:spacing w:before="235"/>
        <w:ind w:left="258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u w:val="single"/>
        </w:rPr>
        <w:tab/>
      </w:r>
    </w:p>
    <w:p w14:paraId="0C2164F0" w14:textId="77777777" w:rsidR="00F07D7C" w:rsidRDefault="00C364D5">
      <w:pPr>
        <w:pStyle w:val="Corpotesto"/>
        <w:tabs>
          <w:tab w:val="left" w:pos="9911"/>
        </w:tabs>
        <w:spacing w:before="240"/>
        <w:ind w:left="258"/>
      </w:pPr>
      <w:r>
        <w:t>in</w:t>
      </w:r>
      <w:r>
        <w:rPr>
          <w:spacing w:val="-3"/>
        </w:rPr>
        <w:t xml:space="preserve"> </w:t>
      </w:r>
      <w:r>
        <w:t xml:space="preserve">qualità </w:t>
      </w:r>
      <w:r>
        <w:rPr>
          <w:spacing w:val="-5"/>
        </w:rPr>
        <w:t>di</w:t>
      </w:r>
      <w:r>
        <w:rPr>
          <w:u w:val="single"/>
        </w:rPr>
        <w:tab/>
      </w:r>
    </w:p>
    <w:p w14:paraId="7829EFE6" w14:textId="77777777" w:rsidR="00F07D7C" w:rsidRDefault="00C364D5">
      <w:pPr>
        <w:pStyle w:val="Corpotesto"/>
        <w:tabs>
          <w:tab w:val="left" w:pos="9806"/>
        </w:tabs>
        <w:spacing w:before="235"/>
        <w:ind w:left="258"/>
        <w:rPr>
          <w:rFonts w:ascii="Times New Roman" w:hAnsi="Times New Roman"/>
        </w:rPr>
      </w:pPr>
      <w:r>
        <w:t xml:space="preserve">dell’impresa </w:t>
      </w:r>
      <w:r>
        <w:rPr>
          <w:rFonts w:ascii="Times New Roman" w:hAnsi="Times New Roman"/>
          <w:u w:val="single"/>
        </w:rPr>
        <w:tab/>
      </w:r>
    </w:p>
    <w:p w14:paraId="7BE54AE7" w14:textId="77777777" w:rsidR="00F07D7C" w:rsidRDefault="00C364D5">
      <w:pPr>
        <w:pStyle w:val="Corpotesto"/>
        <w:tabs>
          <w:tab w:val="left" w:pos="5237"/>
          <w:tab w:val="left" w:pos="9746"/>
        </w:tabs>
        <w:spacing w:before="236"/>
        <w:ind w:left="258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55"/>
        </w:rPr>
        <w:t xml:space="preserve"> </w:t>
      </w:r>
      <w:r>
        <w:t xml:space="preserve">legale in </w:t>
      </w:r>
      <w:r>
        <w:rPr>
          <w:u w:val="single"/>
        </w:rPr>
        <w:tab/>
      </w:r>
      <w:r>
        <w:t>alla Via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267785F7" w14:textId="77777777" w:rsidR="00F07D7C" w:rsidRDefault="00C364D5">
      <w:pPr>
        <w:tabs>
          <w:tab w:val="left" w:pos="9763"/>
        </w:tabs>
        <w:spacing w:before="148"/>
        <w:ind w:left="234"/>
      </w:pPr>
      <w:r>
        <w:t>Codice</w:t>
      </w:r>
      <w:r>
        <w:rPr>
          <w:spacing w:val="-3"/>
        </w:rPr>
        <w:t xml:space="preserve"> </w:t>
      </w:r>
      <w:r>
        <w:t>Fiscale/</w:t>
      </w:r>
      <w:r>
        <w:rPr>
          <w:spacing w:val="-3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25B2CEC" w14:textId="60E90520" w:rsidR="00F07D7C" w:rsidRDefault="00C364D5">
      <w:pPr>
        <w:pStyle w:val="Corpotesto"/>
        <w:tabs>
          <w:tab w:val="left" w:pos="4377"/>
          <w:tab w:val="left" w:pos="5854"/>
          <w:tab w:val="left" w:pos="9866"/>
        </w:tabs>
        <w:spacing w:before="222" w:line="369" w:lineRule="auto"/>
        <w:ind w:left="238" w:right="27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u w:val="single"/>
        </w:rPr>
        <w:tab/>
      </w:r>
      <w:r w:rsidR="008F1DEA">
        <w:rPr>
          <w:u w:val="single"/>
        </w:rPr>
        <w:t xml:space="preserve">; </w:t>
      </w:r>
      <w:r w:rsidR="008F1DEA">
        <w:t>sito _______________________;</w:t>
      </w:r>
    </w:p>
    <w:p w14:paraId="6C1E28B5" w14:textId="1AC2D786" w:rsidR="008F1DEA" w:rsidRPr="008F1DEA" w:rsidRDefault="008F1DEA">
      <w:pPr>
        <w:pStyle w:val="Corpotesto"/>
        <w:tabs>
          <w:tab w:val="left" w:pos="4377"/>
          <w:tab w:val="left" w:pos="5854"/>
          <w:tab w:val="left" w:pos="9866"/>
        </w:tabs>
        <w:spacing w:before="222" w:line="369" w:lineRule="auto"/>
        <w:ind w:left="238" w:right="270"/>
      </w:pPr>
      <w:r>
        <w:t>pagine social ___________________________________</w:t>
      </w:r>
    </w:p>
    <w:p w14:paraId="0ED72B8F" w14:textId="77777777" w:rsidR="00F07D7C" w:rsidRDefault="00C364D5">
      <w:pPr>
        <w:pStyle w:val="Corpotesto"/>
        <w:spacing w:before="288"/>
        <w:ind w:left="258"/>
        <w:jc w:val="both"/>
      </w:pPr>
      <w:r>
        <w:t>a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rappresenta</w:t>
      </w:r>
    </w:p>
    <w:p w14:paraId="6FAECDE9" w14:textId="77777777" w:rsidR="00F07D7C" w:rsidRDefault="00F07D7C">
      <w:pPr>
        <w:pStyle w:val="Corpotesto"/>
        <w:spacing w:before="119"/>
      </w:pPr>
    </w:p>
    <w:p w14:paraId="201E4FFE" w14:textId="77777777" w:rsidR="00F07D7C" w:rsidRDefault="00C364D5">
      <w:pPr>
        <w:pStyle w:val="Titolo1"/>
        <w:spacing w:before="1"/>
        <w:ind w:left="228" w:right="207"/>
      </w:pPr>
      <w:bookmarkStart w:id="1" w:name="MANIFESTA_IL_PROPRIO_INTERESSE"/>
      <w:bookmarkEnd w:id="1"/>
      <w:r>
        <w:rPr>
          <w:spacing w:val="-4"/>
        </w:rPr>
        <w:t>MANIFESTA</w:t>
      </w:r>
      <w:r>
        <w:rPr>
          <w:spacing w:val="-16"/>
        </w:rPr>
        <w:t xml:space="preserve"> </w:t>
      </w:r>
      <w:r>
        <w:rPr>
          <w:spacing w:val="-4"/>
        </w:rPr>
        <w:t>IL</w:t>
      </w:r>
      <w:r>
        <w:rPr>
          <w:spacing w:val="-15"/>
        </w:rPr>
        <w:t xml:space="preserve"> </w:t>
      </w:r>
      <w:r>
        <w:rPr>
          <w:spacing w:val="-4"/>
        </w:rPr>
        <w:t>PROPRIO</w:t>
      </w:r>
      <w:r>
        <w:rPr>
          <w:spacing w:val="3"/>
        </w:rPr>
        <w:t xml:space="preserve"> </w:t>
      </w:r>
      <w:r>
        <w:rPr>
          <w:spacing w:val="-4"/>
        </w:rPr>
        <w:t>INTERESSE</w:t>
      </w:r>
    </w:p>
    <w:p w14:paraId="45EF8FED" w14:textId="3E1D4DD0" w:rsidR="00F07D7C" w:rsidRDefault="00C364D5">
      <w:pPr>
        <w:pStyle w:val="Corpotesto"/>
        <w:spacing w:before="269"/>
        <w:ind w:left="258" w:right="248"/>
        <w:jc w:val="both"/>
      </w:pPr>
      <w:r>
        <w:t xml:space="preserve">finalizzato alla creazione di una rete di fornitori </w:t>
      </w:r>
      <w:r w:rsidR="003E5D32">
        <w:t xml:space="preserve">per la realizzazione di una Carta dei Servizi </w:t>
      </w:r>
      <w:r w:rsidR="00BF49EC">
        <w:t>per il</w:t>
      </w:r>
      <w:r w:rsidR="003E5D32">
        <w:t xml:space="preserve"> progetto Valdambra for Wedding, da</w:t>
      </w:r>
      <w:r>
        <w:t xml:space="preserve"> proporre soprattutto ai non residenti o semplicemente a coloro che la richiedano, che consenta di visionare la gamma dei servizi offerti da ciascuno, in modo da facilitare l’organizzazione dell’evento. A tal fine, ai sensi degli articoli 46 e 47 del D.P.R. 28 dicembre 2000, n. 445, consapevole delle sanzioni penali previste dall’art. 76 del medesimo D.P.R. 445/2000 per le ipotesi di falsità in atti e dichiarazioni mendaci ivi indicate,</w:t>
      </w:r>
    </w:p>
    <w:p w14:paraId="127149F9" w14:textId="77777777" w:rsidR="00F07D7C" w:rsidRDefault="00C364D5">
      <w:pPr>
        <w:pStyle w:val="Titolo1"/>
        <w:spacing w:before="292"/>
        <w:ind w:left="231" w:right="207"/>
      </w:pPr>
      <w:bookmarkStart w:id="2" w:name="DICHIARA"/>
      <w:bookmarkEnd w:id="2"/>
      <w:r>
        <w:rPr>
          <w:spacing w:val="-2"/>
        </w:rPr>
        <w:t>DICHIARA</w:t>
      </w:r>
    </w:p>
    <w:p w14:paraId="1F2F84E4" w14:textId="77777777" w:rsidR="00F07D7C" w:rsidRDefault="00F07D7C">
      <w:pPr>
        <w:pStyle w:val="Corpotesto"/>
      </w:pPr>
    </w:p>
    <w:p w14:paraId="7D09D17A" w14:textId="77777777" w:rsidR="00F07D7C" w:rsidRDefault="00C364D5">
      <w:pPr>
        <w:pStyle w:val="Paragrafoelenco"/>
        <w:numPr>
          <w:ilvl w:val="0"/>
          <w:numId w:val="2"/>
        </w:numPr>
        <w:tabs>
          <w:tab w:val="left" w:pos="977"/>
          <w:tab w:val="left" w:pos="9467"/>
        </w:tabs>
        <w:ind w:left="977" w:hanging="359"/>
        <w:rPr>
          <w:sz w:val="24"/>
        </w:rPr>
      </w:pPr>
      <w:r>
        <w:rPr>
          <w:sz w:val="24"/>
        </w:rPr>
        <w:t>che</w:t>
      </w:r>
      <w:r>
        <w:rPr>
          <w:spacing w:val="59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Ditta /Società </w:t>
      </w:r>
      <w:r>
        <w:rPr>
          <w:sz w:val="24"/>
          <w:u w:val="single"/>
        </w:rPr>
        <w:tab/>
      </w:r>
    </w:p>
    <w:p w14:paraId="2882E95A" w14:textId="68E1B9AB" w:rsidR="00C67B64" w:rsidRPr="00C67B64" w:rsidRDefault="00C364D5" w:rsidP="00C67B64">
      <w:pPr>
        <w:pStyle w:val="Corpotesto"/>
        <w:tabs>
          <w:tab w:val="left" w:pos="7076"/>
        </w:tabs>
        <w:spacing w:before="293"/>
        <w:ind w:left="892"/>
        <w:rPr>
          <w:spacing w:val="-10"/>
        </w:rPr>
      </w:pPr>
      <w:bookmarkStart w:id="3" w:name="è_abilitata_all’esercizio_dell’attività_"/>
      <w:bookmarkEnd w:id="3"/>
      <w:r>
        <w:t>è</w:t>
      </w:r>
      <w:r>
        <w:rPr>
          <w:spacing w:val="-1"/>
        </w:rPr>
        <w:t xml:space="preserve"> </w:t>
      </w:r>
      <w:r>
        <w:t>abilitata all’esercizio</w:t>
      </w:r>
      <w:r>
        <w:rPr>
          <w:spacing w:val="-3"/>
        </w:rPr>
        <w:t xml:space="preserve"> </w:t>
      </w:r>
      <w:r>
        <w:t xml:space="preserve">dell’attività di </w:t>
      </w:r>
      <w:r w:rsidR="00CE0951">
        <w:t>(descrivere brevemente attività/offerta/esperienza)</w:t>
      </w:r>
      <w:r>
        <w:rPr>
          <w:rFonts w:ascii="Times New Roman" w:hAnsi="Times New Roman"/>
          <w:u w:val="single"/>
        </w:rPr>
        <w:tab/>
      </w:r>
      <w:r w:rsidR="00CE0951">
        <w:rPr>
          <w:rFonts w:ascii="Times New Roman" w:hAnsi="Times New Roman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0"/>
        </w:rPr>
        <w:t>;</w:t>
      </w:r>
    </w:p>
    <w:p w14:paraId="73F9B564" w14:textId="77777777" w:rsidR="00F07D7C" w:rsidRDefault="00C364D5">
      <w:pPr>
        <w:pStyle w:val="Paragrafoelenco"/>
        <w:numPr>
          <w:ilvl w:val="0"/>
          <w:numId w:val="2"/>
        </w:numPr>
        <w:tabs>
          <w:tab w:val="left" w:pos="976"/>
          <w:tab w:val="left" w:pos="978"/>
        </w:tabs>
        <w:spacing w:before="293"/>
        <w:ind w:right="256"/>
        <w:jc w:val="both"/>
        <w:rPr>
          <w:sz w:val="24"/>
        </w:rPr>
      </w:pPr>
      <w:r>
        <w:rPr>
          <w:sz w:val="24"/>
        </w:rPr>
        <w:t>che la ditta è iscritta al Registro della Camera di commercio per le categorie di attività che comprendono quelle di cui alla presente manifestazione di interesse;</w:t>
      </w:r>
    </w:p>
    <w:p w14:paraId="4DB0B4D7" w14:textId="77777777" w:rsidR="00F07D7C" w:rsidRDefault="00F07D7C">
      <w:pPr>
        <w:pStyle w:val="Corpotesto"/>
        <w:spacing w:before="4"/>
      </w:pPr>
    </w:p>
    <w:p w14:paraId="0F166B28" w14:textId="68228825" w:rsidR="00F07D7C" w:rsidRDefault="00C364D5">
      <w:pPr>
        <w:pStyle w:val="Paragrafoelenco"/>
        <w:numPr>
          <w:ilvl w:val="0"/>
          <w:numId w:val="2"/>
        </w:numPr>
        <w:tabs>
          <w:tab w:val="left" w:pos="976"/>
          <w:tab w:val="left" w:pos="978"/>
        </w:tabs>
        <w:ind w:right="252"/>
        <w:jc w:val="both"/>
        <w:rPr>
          <w:sz w:val="24"/>
        </w:rPr>
      </w:pPr>
      <w:r>
        <w:rPr>
          <w:sz w:val="24"/>
        </w:rPr>
        <w:t>che si impegna a consegnare materiale promozionale</w:t>
      </w:r>
      <w:r w:rsidR="002F0309">
        <w:rPr>
          <w:sz w:val="24"/>
        </w:rPr>
        <w:t xml:space="preserve">, comprese foto ed </w:t>
      </w:r>
      <w:r w:rsidR="00EC37BD">
        <w:rPr>
          <w:sz w:val="24"/>
        </w:rPr>
        <w:t>immagini, all’Ufficio</w:t>
      </w:r>
      <w:r w:rsidR="003E5D32">
        <w:rPr>
          <w:sz w:val="24"/>
        </w:rPr>
        <w:t xml:space="preserve"> Turismo e Promozione del </w:t>
      </w:r>
      <w:r w:rsidR="00EC37BD">
        <w:rPr>
          <w:sz w:val="24"/>
        </w:rPr>
        <w:t>Territorio di</w:t>
      </w:r>
      <w:r>
        <w:rPr>
          <w:sz w:val="24"/>
        </w:rPr>
        <w:t xml:space="preserve"> questo Comune concernenti l’attività esercitata, da proporre ai richiedenti;</w:t>
      </w:r>
    </w:p>
    <w:p w14:paraId="73D51CC1" w14:textId="77777777" w:rsidR="008F1DEA" w:rsidRPr="008F1DEA" w:rsidRDefault="008F1DEA" w:rsidP="008F1DEA">
      <w:pPr>
        <w:pStyle w:val="Paragrafoelenco"/>
        <w:rPr>
          <w:sz w:val="24"/>
        </w:rPr>
      </w:pPr>
    </w:p>
    <w:p w14:paraId="757D41A0" w14:textId="77777777" w:rsidR="00F07D7C" w:rsidRDefault="00C364D5">
      <w:pPr>
        <w:pStyle w:val="Paragrafoelenco"/>
        <w:numPr>
          <w:ilvl w:val="0"/>
          <w:numId w:val="2"/>
        </w:numPr>
        <w:tabs>
          <w:tab w:val="left" w:pos="976"/>
          <w:tab w:val="left" w:pos="978"/>
        </w:tabs>
        <w:ind w:right="244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richiesta,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non vincola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alcun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9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stessa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qualsiasi momento, per ragioni di sua esclusiva competenza, il procedimento avviato, senza che i soggetti richiedenti possano vantare alcuna pretesa;</w:t>
      </w:r>
    </w:p>
    <w:p w14:paraId="2F1AAFEE" w14:textId="77777777" w:rsidR="00EC37BD" w:rsidRDefault="00EC37BD">
      <w:pPr>
        <w:pStyle w:val="Titolo1"/>
        <w:spacing w:before="40"/>
        <w:ind w:left="219" w:right="207"/>
        <w:rPr>
          <w:spacing w:val="-4"/>
        </w:rPr>
      </w:pPr>
      <w:bookmarkStart w:id="4" w:name="A_TAL_FINE_PRENDE_ATTO"/>
      <w:bookmarkEnd w:id="4"/>
    </w:p>
    <w:p w14:paraId="27E5D222" w14:textId="2784DCE3" w:rsidR="00F07D7C" w:rsidRDefault="00C364D5">
      <w:pPr>
        <w:pStyle w:val="Titolo1"/>
        <w:spacing w:before="40"/>
        <w:ind w:left="219" w:right="207"/>
      </w:pPr>
      <w:r>
        <w:rPr>
          <w:spacing w:val="-4"/>
        </w:rPr>
        <w:t>A</w:t>
      </w:r>
      <w:r>
        <w:rPr>
          <w:spacing w:val="-27"/>
        </w:rPr>
        <w:t xml:space="preserve"> </w:t>
      </w:r>
      <w:r>
        <w:rPr>
          <w:spacing w:val="-4"/>
        </w:rPr>
        <w:t>TAL</w:t>
      </w:r>
      <w:r>
        <w:rPr>
          <w:spacing w:val="-20"/>
        </w:rPr>
        <w:t xml:space="preserve"> </w:t>
      </w:r>
      <w:r>
        <w:rPr>
          <w:spacing w:val="-4"/>
        </w:rPr>
        <w:t>FINE</w:t>
      </w:r>
      <w:r>
        <w:rPr>
          <w:spacing w:val="-8"/>
        </w:rPr>
        <w:t xml:space="preserve"> </w:t>
      </w:r>
      <w:r>
        <w:rPr>
          <w:spacing w:val="-4"/>
        </w:rPr>
        <w:t>PRENDE</w:t>
      </w:r>
      <w:r>
        <w:rPr>
          <w:spacing w:val="-17"/>
        </w:rPr>
        <w:t xml:space="preserve"> </w:t>
      </w:r>
      <w:r>
        <w:rPr>
          <w:spacing w:val="-4"/>
        </w:rPr>
        <w:t>ATTO</w:t>
      </w:r>
    </w:p>
    <w:p w14:paraId="36BB3B84" w14:textId="77777777" w:rsidR="00F07D7C" w:rsidRDefault="00F07D7C">
      <w:pPr>
        <w:pStyle w:val="Corpotesto"/>
        <w:spacing w:before="1"/>
      </w:pPr>
    </w:p>
    <w:p w14:paraId="47E716A3" w14:textId="77777777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spacing w:before="1"/>
        <w:ind w:right="243"/>
        <w:rPr>
          <w:sz w:val="24"/>
        </w:rPr>
      </w:pPr>
      <w:r>
        <w:rPr>
          <w:sz w:val="24"/>
        </w:rPr>
        <w:t>che,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effetti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D.Lgs</w:t>
      </w:r>
      <w:r>
        <w:rPr>
          <w:spacing w:val="-14"/>
          <w:sz w:val="24"/>
        </w:rPr>
        <w:t xml:space="preserve"> </w:t>
      </w:r>
      <w:r>
        <w:rPr>
          <w:sz w:val="24"/>
        </w:rPr>
        <w:t>196/2003,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3"/>
          <w:sz w:val="24"/>
        </w:rPr>
        <w:t xml:space="preserve"> </w:t>
      </w:r>
      <w:r>
        <w:rPr>
          <w:sz w:val="24"/>
        </w:rPr>
        <w:t>personali</w:t>
      </w:r>
      <w:r>
        <w:rPr>
          <w:spacing w:val="-14"/>
          <w:sz w:val="24"/>
        </w:rPr>
        <w:t xml:space="preserve"> </w:t>
      </w:r>
      <w:r>
        <w:rPr>
          <w:sz w:val="24"/>
        </w:rPr>
        <w:t>raccolti</w:t>
      </w:r>
      <w:r>
        <w:rPr>
          <w:spacing w:val="-13"/>
          <w:sz w:val="24"/>
        </w:rPr>
        <w:t xml:space="preserve"> </w:t>
      </w:r>
      <w:r>
        <w:rPr>
          <w:sz w:val="24"/>
        </w:rPr>
        <w:t>saranno</w:t>
      </w:r>
      <w:r>
        <w:rPr>
          <w:spacing w:val="-14"/>
          <w:sz w:val="24"/>
        </w:rPr>
        <w:t xml:space="preserve"> </w:t>
      </w:r>
      <w:r>
        <w:rPr>
          <w:sz w:val="24"/>
        </w:rPr>
        <w:t>trattati,</w:t>
      </w:r>
      <w:r>
        <w:rPr>
          <w:spacing w:val="-10"/>
          <w:sz w:val="24"/>
        </w:rPr>
        <w:t xml:space="preserve"> </w:t>
      </w:r>
      <w:r>
        <w:rPr>
          <w:sz w:val="24"/>
        </w:rPr>
        <w:t>anche con strumenti informatici e telematici idonei a memorizzarli, gestirli e trasmetterli, esclusivamente nell’ambito del presente procedimento, dell’eventuale procedura di gara ed atti conseguenti e saranno archiviati in locali dell’Ente ai sensi dell’art. 18;</w:t>
      </w:r>
    </w:p>
    <w:p w14:paraId="075C4356" w14:textId="77777777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spacing w:before="1"/>
        <w:ind w:right="254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>effettuato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garantire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riservatezza dei partecipanti;</w:t>
      </w:r>
    </w:p>
    <w:p w14:paraId="798FDEBB" w14:textId="77777777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spacing w:before="2" w:line="304" w:lineRule="exact"/>
        <w:ind w:hanging="360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tali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virtù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espresse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legge;</w:t>
      </w:r>
    </w:p>
    <w:p w14:paraId="1F609762" w14:textId="77777777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ind w:right="260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relazione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predetti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9"/>
          <w:sz w:val="24"/>
        </w:rPr>
        <w:t xml:space="preserve"> </w:t>
      </w:r>
      <w:r>
        <w:rPr>
          <w:sz w:val="24"/>
        </w:rPr>
        <w:t>possono</w:t>
      </w:r>
      <w:r>
        <w:rPr>
          <w:spacing w:val="-9"/>
          <w:sz w:val="24"/>
        </w:rPr>
        <w:t xml:space="preserve"> </w:t>
      </w:r>
      <w:r>
        <w:rPr>
          <w:sz w:val="24"/>
        </w:rPr>
        <w:t>esercitare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 all’art. 7 del predetto D.Lgs 196/03;</w:t>
      </w:r>
    </w:p>
    <w:p w14:paraId="579C505C" w14:textId="20936636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spacing w:before="72"/>
        <w:ind w:hanging="360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3E5D32">
        <w:rPr>
          <w:spacing w:val="-2"/>
          <w:sz w:val="24"/>
        </w:rPr>
        <w:t>Bucine</w:t>
      </w:r>
      <w:r>
        <w:rPr>
          <w:spacing w:val="-2"/>
          <w:sz w:val="24"/>
        </w:rPr>
        <w:t>;</w:t>
      </w:r>
    </w:p>
    <w:p w14:paraId="22C3B762" w14:textId="6E99609A" w:rsidR="00F07D7C" w:rsidRDefault="00C364D5">
      <w:pPr>
        <w:pStyle w:val="Paragrafoelenco"/>
        <w:numPr>
          <w:ilvl w:val="1"/>
          <w:numId w:val="2"/>
        </w:numPr>
        <w:tabs>
          <w:tab w:val="left" w:pos="978"/>
        </w:tabs>
        <w:spacing w:before="1"/>
        <w:ind w:right="243"/>
        <w:rPr>
          <w:sz w:val="24"/>
        </w:rPr>
      </w:pPr>
      <w:r>
        <w:rPr>
          <w:sz w:val="24"/>
        </w:rPr>
        <w:t>che, acquisite le sopraccitate informazioni, ai sensi dell’art. 13 del D.Lgs. 196/2003, con la presentazione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interesse,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5"/>
          <w:sz w:val="24"/>
        </w:rPr>
        <w:t xml:space="preserve"> </w:t>
      </w:r>
      <w:r>
        <w:rPr>
          <w:sz w:val="24"/>
        </w:rPr>
        <w:t>acconsente</w:t>
      </w:r>
      <w:r>
        <w:rPr>
          <w:spacing w:val="-5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 trattamento dei dati personali secondo le modalità indicate precedentemente e che </w:t>
      </w:r>
      <w:r w:rsidR="00EC37BD">
        <w:rPr>
          <w:sz w:val="24"/>
        </w:rPr>
        <w:t>un eventuale rifiuto</w:t>
      </w:r>
      <w:r>
        <w:rPr>
          <w:sz w:val="24"/>
        </w:rPr>
        <w:t xml:space="preserve"> determinerà l’impossibilità per l’Amministrazione di accogliere la presente istanza provvedendo all’esclusione della stessa.</w:t>
      </w:r>
    </w:p>
    <w:p w14:paraId="495EFBE6" w14:textId="77777777" w:rsidR="00F07D7C" w:rsidRDefault="00F07D7C">
      <w:pPr>
        <w:pStyle w:val="Corpotesto"/>
        <w:spacing w:before="292"/>
      </w:pPr>
    </w:p>
    <w:p w14:paraId="5BF28377" w14:textId="77777777" w:rsidR="00F07D7C" w:rsidRDefault="00C364D5">
      <w:pPr>
        <w:pStyle w:val="Corpotesto"/>
        <w:tabs>
          <w:tab w:val="left" w:pos="6629"/>
        </w:tabs>
        <w:ind w:left="25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FIRMA</w:t>
      </w:r>
    </w:p>
    <w:p w14:paraId="01AA4F11" w14:textId="77777777" w:rsidR="00F07D7C" w:rsidRDefault="00F07D7C">
      <w:pPr>
        <w:pStyle w:val="Corpotesto"/>
      </w:pPr>
    </w:p>
    <w:p w14:paraId="7DA7E2B0" w14:textId="77777777" w:rsidR="00F07D7C" w:rsidRDefault="00F07D7C">
      <w:pPr>
        <w:pStyle w:val="Corpotesto"/>
      </w:pPr>
    </w:p>
    <w:p w14:paraId="2CB07DE4" w14:textId="77777777" w:rsidR="00F07D7C" w:rsidRDefault="00F07D7C">
      <w:pPr>
        <w:pStyle w:val="Corpotesto"/>
        <w:spacing w:before="283"/>
      </w:pPr>
    </w:p>
    <w:p w14:paraId="5C49783F" w14:textId="77777777" w:rsidR="00EC37BD" w:rsidRDefault="00EC37BD">
      <w:pPr>
        <w:pStyle w:val="Corpotesto"/>
        <w:spacing w:before="283"/>
      </w:pPr>
    </w:p>
    <w:p w14:paraId="7E22B89E" w14:textId="77777777" w:rsidR="00EC37BD" w:rsidRDefault="00EC37BD">
      <w:pPr>
        <w:pStyle w:val="Corpotesto"/>
        <w:spacing w:before="283"/>
      </w:pPr>
    </w:p>
    <w:p w14:paraId="597C1681" w14:textId="77777777" w:rsidR="00EC37BD" w:rsidRDefault="00EC37BD">
      <w:pPr>
        <w:pStyle w:val="Corpotesto"/>
        <w:spacing w:before="283"/>
      </w:pPr>
    </w:p>
    <w:p w14:paraId="08C47F9F" w14:textId="77777777" w:rsidR="00EC37BD" w:rsidRDefault="00EC37BD">
      <w:pPr>
        <w:pStyle w:val="Corpotesto"/>
        <w:spacing w:before="283"/>
      </w:pPr>
    </w:p>
    <w:p w14:paraId="19BA48F6" w14:textId="77777777" w:rsidR="00EC37BD" w:rsidRDefault="00EC37BD">
      <w:pPr>
        <w:pStyle w:val="Corpotesto"/>
        <w:spacing w:before="283"/>
      </w:pPr>
    </w:p>
    <w:p w14:paraId="4DA21DFB" w14:textId="77777777" w:rsidR="00EC37BD" w:rsidRDefault="00EC37BD">
      <w:pPr>
        <w:pStyle w:val="Corpotesto"/>
        <w:spacing w:before="283"/>
      </w:pPr>
    </w:p>
    <w:p w14:paraId="09DA4DE7" w14:textId="77777777" w:rsidR="00F07D7C" w:rsidRPr="00EC37BD" w:rsidRDefault="00C364D5">
      <w:pPr>
        <w:pStyle w:val="Corpotesto"/>
        <w:ind w:left="258" w:right="244"/>
        <w:jc w:val="both"/>
        <w:rPr>
          <w:i/>
          <w:iCs/>
        </w:rPr>
      </w:pPr>
      <w:bookmarkStart w:id="5" w:name="N.B.:_La_dichiarazione,_a_pena_di_nullit"/>
      <w:bookmarkEnd w:id="5"/>
      <w:r w:rsidRPr="00EC37BD">
        <w:rPr>
          <w:i/>
          <w:iCs/>
          <w:spacing w:val="-2"/>
        </w:rPr>
        <w:t>N.B.:</w:t>
      </w:r>
      <w:r w:rsidRPr="00EC37BD">
        <w:rPr>
          <w:i/>
          <w:iCs/>
          <w:spacing w:val="-8"/>
        </w:rPr>
        <w:t xml:space="preserve"> </w:t>
      </w:r>
      <w:r w:rsidRPr="00EC37BD">
        <w:rPr>
          <w:i/>
          <w:iCs/>
          <w:spacing w:val="-2"/>
        </w:rPr>
        <w:t>La</w:t>
      </w:r>
      <w:r w:rsidRPr="00EC37BD">
        <w:rPr>
          <w:i/>
          <w:iCs/>
          <w:spacing w:val="-10"/>
        </w:rPr>
        <w:t xml:space="preserve"> </w:t>
      </w:r>
      <w:r w:rsidRPr="00EC37BD">
        <w:rPr>
          <w:i/>
          <w:iCs/>
          <w:spacing w:val="-2"/>
        </w:rPr>
        <w:t>dichiarazione,</w:t>
      </w:r>
      <w:r w:rsidRPr="00EC37BD">
        <w:rPr>
          <w:i/>
          <w:iCs/>
          <w:spacing w:val="-12"/>
        </w:rPr>
        <w:t xml:space="preserve"> </w:t>
      </w:r>
      <w:r w:rsidRPr="00EC37BD">
        <w:rPr>
          <w:i/>
          <w:iCs/>
          <w:spacing w:val="-2"/>
        </w:rPr>
        <w:t>a</w:t>
      </w:r>
      <w:r w:rsidRPr="00EC37BD">
        <w:rPr>
          <w:i/>
          <w:iCs/>
          <w:spacing w:val="-9"/>
        </w:rPr>
        <w:t xml:space="preserve"> </w:t>
      </w:r>
      <w:r w:rsidRPr="00EC37BD">
        <w:rPr>
          <w:i/>
          <w:iCs/>
          <w:spacing w:val="-2"/>
        </w:rPr>
        <w:t>pena</w:t>
      </w:r>
      <w:r w:rsidRPr="00EC37BD">
        <w:rPr>
          <w:i/>
          <w:iCs/>
          <w:spacing w:val="-5"/>
        </w:rPr>
        <w:t xml:space="preserve"> </w:t>
      </w:r>
      <w:r w:rsidRPr="00EC37BD">
        <w:rPr>
          <w:i/>
          <w:iCs/>
          <w:spacing w:val="-2"/>
        </w:rPr>
        <w:t>di</w:t>
      </w:r>
      <w:r w:rsidRPr="00EC37BD">
        <w:rPr>
          <w:i/>
          <w:iCs/>
          <w:spacing w:val="-7"/>
        </w:rPr>
        <w:t xml:space="preserve"> </w:t>
      </w:r>
      <w:r w:rsidRPr="00EC37BD">
        <w:rPr>
          <w:i/>
          <w:iCs/>
          <w:spacing w:val="-2"/>
        </w:rPr>
        <w:t>nullità,</w:t>
      </w:r>
      <w:r w:rsidRPr="00EC37BD">
        <w:rPr>
          <w:i/>
          <w:iCs/>
          <w:spacing w:val="-12"/>
        </w:rPr>
        <w:t xml:space="preserve"> </w:t>
      </w:r>
      <w:r w:rsidRPr="00EC37BD">
        <w:rPr>
          <w:i/>
          <w:iCs/>
          <w:spacing w:val="-2"/>
        </w:rPr>
        <w:t>deve</w:t>
      </w:r>
      <w:r w:rsidRPr="00EC37BD">
        <w:rPr>
          <w:i/>
          <w:iCs/>
          <w:spacing w:val="-9"/>
        </w:rPr>
        <w:t xml:space="preserve"> </w:t>
      </w:r>
      <w:r w:rsidRPr="00EC37BD">
        <w:rPr>
          <w:i/>
          <w:iCs/>
          <w:spacing w:val="-2"/>
        </w:rPr>
        <w:t>essere</w:t>
      </w:r>
      <w:r w:rsidRPr="00EC37BD">
        <w:rPr>
          <w:i/>
          <w:iCs/>
          <w:spacing w:val="-10"/>
        </w:rPr>
        <w:t xml:space="preserve"> </w:t>
      </w:r>
      <w:r w:rsidRPr="00EC37BD">
        <w:rPr>
          <w:i/>
          <w:iCs/>
          <w:spacing w:val="-2"/>
        </w:rPr>
        <w:t>sottoscritta</w:t>
      </w:r>
      <w:r w:rsidRPr="00EC37BD">
        <w:rPr>
          <w:i/>
          <w:iCs/>
          <w:spacing w:val="-5"/>
        </w:rPr>
        <w:t xml:space="preserve"> </w:t>
      </w:r>
      <w:r w:rsidRPr="00EC37BD">
        <w:rPr>
          <w:i/>
          <w:iCs/>
          <w:spacing w:val="-2"/>
        </w:rPr>
        <w:t>dal</w:t>
      </w:r>
      <w:r w:rsidRPr="00EC37BD">
        <w:rPr>
          <w:i/>
          <w:iCs/>
          <w:spacing w:val="-12"/>
        </w:rPr>
        <w:t xml:space="preserve"> </w:t>
      </w:r>
      <w:r w:rsidRPr="00EC37BD">
        <w:rPr>
          <w:i/>
          <w:iCs/>
          <w:spacing w:val="-2"/>
        </w:rPr>
        <w:t>legale</w:t>
      </w:r>
      <w:r w:rsidRPr="00EC37BD">
        <w:rPr>
          <w:i/>
          <w:iCs/>
          <w:spacing w:val="-5"/>
        </w:rPr>
        <w:t xml:space="preserve"> </w:t>
      </w:r>
      <w:r w:rsidRPr="00EC37BD">
        <w:rPr>
          <w:i/>
          <w:iCs/>
          <w:spacing w:val="-2"/>
        </w:rPr>
        <w:t>rappresentante</w:t>
      </w:r>
      <w:r w:rsidRPr="00EC37BD">
        <w:rPr>
          <w:i/>
          <w:iCs/>
          <w:spacing w:val="-3"/>
        </w:rPr>
        <w:t xml:space="preserve"> </w:t>
      </w:r>
      <w:r w:rsidRPr="00EC37BD">
        <w:rPr>
          <w:i/>
          <w:iCs/>
          <w:spacing w:val="-2"/>
        </w:rPr>
        <w:t xml:space="preserve">dell’impresa </w:t>
      </w:r>
      <w:r w:rsidRPr="00EC37BD">
        <w:rPr>
          <w:i/>
          <w:iCs/>
        </w:rPr>
        <w:t xml:space="preserve">interessata ed essere corredata da fotocopia, non autenticata, di valido documento di identità del </w:t>
      </w:r>
      <w:r w:rsidRPr="00EC37BD">
        <w:rPr>
          <w:i/>
          <w:iCs/>
          <w:spacing w:val="-2"/>
        </w:rPr>
        <w:t>firmatario.</w:t>
      </w:r>
    </w:p>
    <w:p w14:paraId="16EB41A1" w14:textId="77777777" w:rsidR="00F07D7C" w:rsidRDefault="00F07D7C">
      <w:pPr>
        <w:jc w:val="both"/>
        <w:sectPr w:rsidR="00F07D7C" w:rsidSect="00EC37BD">
          <w:pgSz w:w="11900" w:h="16840"/>
          <w:pgMar w:top="860" w:right="880" w:bottom="709" w:left="880" w:header="720" w:footer="720" w:gutter="0"/>
          <w:cols w:space="720"/>
        </w:sectPr>
      </w:pPr>
    </w:p>
    <w:p w14:paraId="5A41857E" w14:textId="77777777" w:rsidR="00F07D7C" w:rsidRDefault="00C364D5">
      <w:pPr>
        <w:pStyle w:val="Corpotesto"/>
        <w:spacing w:before="25"/>
        <w:ind w:left="258"/>
      </w:pPr>
      <w:r>
        <w:rPr>
          <w:spacing w:val="-4"/>
        </w:rPr>
        <w:t>All.</w:t>
      </w:r>
      <w:r>
        <w:rPr>
          <w:spacing w:val="-8"/>
        </w:rPr>
        <w:t xml:space="preserve"> </w:t>
      </w:r>
      <w:r>
        <w:rPr>
          <w:spacing w:val="-10"/>
        </w:rPr>
        <w:t>B</w:t>
      </w:r>
    </w:p>
    <w:p w14:paraId="1EAB21F8" w14:textId="77777777" w:rsidR="00F07D7C" w:rsidRDefault="00C364D5">
      <w:pPr>
        <w:pStyle w:val="Corpotesto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FA4D31" wp14:editId="5A70338E">
                <wp:simplePos x="0" y="0"/>
                <wp:positionH relativeFrom="page">
                  <wp:posOffset>725805</wp:posOffset>
                </wp:positionH>
                <wp:positionV relativeFrom="paragraph">
                  <wp:posOffset>185185</wp:posOffset>
                </wp:positionV>
                <wp:extent cx="6115050" cy="208279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208279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508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5BC008" w14:textId="77777777" w:rsidR="00F07D7C" w:rsidRDefault="00C364D5">
                            <w:pPr>
                              <w:spacing w:before="26"/>
                              <w:ind w:left="2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INFORMATIVA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ALL’ART.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D.LGS.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>196/2003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4D31" id="Textbox 17" o:spid="_x0000_s1041" type="#_x0000_t202" style="position:absolute;margin-left:57.15pt;margin-top:14.6pt;width:481.5pt;height:16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" fillcolor="#bdbdbd" strokecolor="#000009" strokeweight=".4pt">
                <v:path arrowok="t"/>
                <v:textbox inset="0,0,0,0">
                  <w:txbxContent>
                    <w:p w14:paraId="515BC008" w14:textId="77777777" w:rsidR="00F07D7C" w:rsidRDefault="00C364D5">
                      <w:pPr>
                        <w:spacing w:before="26"/>
                        <w:ind w:left="2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INFORMATIVA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ALL’ART.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13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D.LGS.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>196/2003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2EFDA" w14:textId="77777777" w:rsidR="00F07D7C" w:rsidRDefault="00F07D7C">
      <w:pPr>
        <w:pStyle w:val="Corpotesto"/>
        <w:spacing w:before="14"/>
      </w:pPr>
    </w:p>
    <w:p w14:paraId="70F83FFB" w14:textId="77777777" w:rsidR="00F07D7C" w:rsidRDefault="00C364D5">
      <w:pPr>
        <w:pStyle w:val="Corpotesto"/>
        <w:ind w:left="258" w:right="225"/>
      </w:pP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raccolti</w:t>
      </w:r>
      <w:r>
        <w:rPr>
          <w:spacing w:val="-14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trattati,</w:t>
      </w:r>
      <w:r>
        <w:rPr>
          <w:spacing w:val="-14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14"/>
        </w:rPr>
        <w:t xml:space="preserve"> </w:t>
      </w:r>
      <w:r>
        <w:t>informatici,</w:t>
      </w:r>
      <w:r>
        <w:rPr>
          <w:spacing w:val="31"/>
        </w:rPr>
        <w:t xml:space="preserve"> </w:t>
      </w:r>
      <w:r>
        <w:t>esclusivamente</w:t>
      </w:r>
      <w:r>
        <w:rPr>
          <w:spacing w:val="-12"/>
        </w:rPr>
        <w:t xml:space="preserve"> </w:t>
      </w:r>
      <w:r>
        <w:t>nell’ambito del procedimento per il quale sono stati resi.</w:t>
      </w:r>
    </w:p>
    <w:p w14:paraId="7EBB6C74" w14:textId="77777777" w:rsidR="00F07D7C" w:rsidRDefault="00C364D5">
      <w:pPr>
        <w:pStyle w:val="Corpotesto"/>
        <w:ind w:left="258"/>
      </w:pPr>
      <w:r>
        <w:t>Ai sensi e per gli effetti della citata normativa, si forniscono alcune informazioni riguardanti il loro</w:t>
      </w:r>
      <w:r>
        <w:rPr>
          <w:spacing w:val="40"/>
        </w:rPr>
        <w:t xml:space="preserve"> </w:t>
      </w:r>
      <w:r>
        <w:rPr>
          <w:spacing w:val="-2"/>
        </w:rPr>
        <w:t>utilizzo.</w:t>
      </w:r>
    </w:p>
    <w:p w14:paraId="773C8A1C" w14:textId="77777777" w:rsidR="00F07D7C" w:rsidRDefault="00C364D5">
      <w:pPr>
        <w:spacing w:before="293"/>
        <w:ind w:left="258"/>
        <w:rPr>
          <w:i/>
          <w:sz w:val="24"/>
        </w:rPr>
      </w:pPr>
      <w:r>
        <w:rPr>
          <w:i/>
          <w:sz w:val="24"/>
        </w:rPr>
        <w:t>Finalità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trattamento</w:t>
      </w:r>
    </w:p>
    <w:p w14:paraId="688B4AA2" w14:textId="445495C2" w:rsidR="00F07D7C" w:rsidRDefault="00C364D5">
      <w:pPr>
        <w:pStyle w:val="Corpotesto"/>
        <w:spacing w:line="242" w:lineRule="auto"/>
        <w:ind w:left="258"/>
      </w:pPr>
      <w:r>
        <w:t>In relazione alle finalità del trattamento dei dati forniti si precisa che i dati inseriti nei documenti richiesti</w:t>
      </w:r>
      <w:r>
        <w:rPr>
          <w:spacing w:val="-4"/>
        </w:rPr>
        <w:t xml:space="preserve"> </w:t>
      </w:r>
      <w:r>
        <w:t>vengono</w:t>
      </w:r>
      <w:r>
        <w:rPr>
          <w:spacing w:val="-5"/>
        </w:rPr>
        <w:t xml:space="preserve"> </w:t>
      </w:r>
      <w:r>
        <w:t>acquisiti 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3E5D32">
        <w:t>particolare 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effettuazione della verifica dei requisiti.</w:t>
      </w:r>
    </w:p>
    <w:p w14:paraId="42BB096F" w14:textId="77777777" w:rsidR="00F07D7C" w:rsidRDefault="00C364D5">
      <w:pPr>
        <w:spacing w:before="288"/>
        <w:ind w:left="258"/>
        <w:rPr>
          <w:i/>
          <w:sz w:val="24"/>
        </w:rPr>
      </w:pPr>
      <w:r>
        <w:rPr>
          <w:i/>
          <w:sz w:val="24"/>
        </w:rPr>
        <w:t>Natura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conferimento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dati</w:t>
      </w:r>
    </w:p>
    <w:p w14:paraId="1C65C656" w14:textId="5FD9D5DC" w:rsidR="00F07D7C" w:rsidRDefault="00C364D5">
      <w:pPr>
        <w:pStyle w:val="Corpotesto"/>
        <w:ind w:left="258" w:right="83"/>
      </w:pP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obbligatoria.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per i documenti e le dichiarazioni da presentare la ditta è tenuta a rendere i dati e </w:t>
      </w:r>
      <w:r w:rsidR="001E48D5">
        <w:t>la documentazione</w:t>
      </w:r>
      <w:r>
        <w:t xml:space="preserve"> richiesta.</w:t>
      </w:r>
    </w:p>
    <w:p w14:paraId="07769103" w14:textId="77777777" w:rsidR="00F07D7C" w:rsidRDefault="00F07D7C">
      <w:pPr>
        <w:pStyle w:val="Corpotesto"/>
      </w:pPr>
    </w:p>
    <w:p w14:paraId="6AA5C34E" w14:textId="77777777" w:rsidR="00F07D7C" w:rsidRDefault="00C364D5">
      <w:pPr>
        <w:ind w:left="258"/>
        <w:rPr>
          <w:i/>
          <w:sz w:val="24"/>
        </w:rPr>
      </w:pPr>
      <w:r>
        <w:rPr>
          <w:i/>
          <w:sz w:val="24"/>
        </w:rPr>
        <w:t>Dati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sensibili</w:t>
      </w:r>
    </w:p>
    <w:p w14:paraId="74426F69" w14:textId="77777777" w:rsidR="00F07D7C" w:rsidRDefault="00C364D5">
      <w:pPr>
        <w:pStyle w:val="Corpotesto"/>
        <w:ind w:left="258" w:right="174"/>
      </w:pPr>
      <w:r>
        <w:t>Di</w:t>
      </w:r>
      <w:r>
        <w:rPr>
          <w:spacing w:val="28"/>
        </w:rPr>
        <w:t xml:space="preserve"> </w:t>
      </w:r>
      <w:r>
        <w:t>norma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forniti</w:t>
      </w:r>
      <w:r>
        <w:rPr>
          <w:spacing w:val="28"/>
        </w:rPr>
        <w:t xml:space="preserve"> </w:t>
      </w:r>
      <w:r>
        <w:t>dai</w:t>
      </w:r>
      <w:r>
        <w:rPr>
          <w:spacing w:val="29"/>
        </w:rPr>
        <w:t xml:space="preserve"> </w:t>
      </w:r>
      <w:r>
        <w:t>concorrenti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dall’aggiudicatario</w:t>
      </w:r>
      <w:r>
        <w:rPr>
          <w:spacing w:val="30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rientrano</w:t>
      </w:r>
      <w:r>
        <w:rPr>
          <w:spacing w:val="29"/>
        </w:rPr>
        <w:t xml:space="preserve"> </w:t>
      </w:r>
      <w:r>
        <w:t>tra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classificabili come “sensibili”, ai sensi dell’art. 26 del D.Lgs. n. 196/2003.</w:t>
      </w:r>
    </w:p>
    <w:p w14:paraId="33B8F473" w14:textId="77777777" w:rsidR="00F07D7C" w:rsidRDefault="00F07D7C">
      <w:pPr>
        <w:pStyle w:val="Corpotesto"/>
      </w:pPr>
    </w:p>
    <w:p w14:paraId="5986A96E" w14:textId="77777777" w:rsidR="00F07D7C" w:rsidRDefault="00C364D5">
      <w:pPr>
        <w:ind w:left="258"/>
        <w:jc w:val="both"/>
        <w:rPr>
          <w:i/>
          <w:sz w:val="24"/>
        </w:rPr>
      </w:pPr>
      <w:r>
        <w:rPr>
          <w:i/>
          <w:sz w:val="24"/>
        </w:rPr>
        <w:t>Modalità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dati</w:t>
      </w:r>
    </w:p>
    <w:p w14:paraId="1E1ED002" w14:textId="77777777" w:rsidR="00F07D7C" w:rsidRDefault="00C364D5">
      <w:pPr>
        <w:pStyle w:val="Corpotesto"/>
        <w:ind w:left="258" w:right="246"/>
        <w:jc w:val="both"/>
      </w:pPr>
      <w:r>
        <w:t>Il trattamento dei dati verrà effettuato in modo da garantire la sicurezza e la riservatezza e potrà essere attuato mediante strumenti manuali,</w:t>
      </w:r>
      <w:r>
        <w:rPr>
          <w:spacing w:val="-1"/>
        </w:rPr>
        <w:t xml:space="preserve"> </w:t>
      </w:r>
      <w:r>
        <w:t>informatici e telematici idonei a</w:t>
      </w:r>
      <w:r>
        <w:rPr>
          <w:spacing w:val="-2"/>
        </w:rPr>
        <w:t xml:space="preserve"> </w:t>
      </w:r>
      <w:r>
        <w:t>memorizzarli,</w:t>
      </w:r>
      <w:r>
        <w:rPr>
          <w:spacing w:val="-1"/>
        </w:rPr>
        <w:t xml:space="preserve"> </w:t>
      </w:r>
      <w:r>
        <w:t xml:space="preserve">gestirli e </w:t>
      </w:r>
      <w:r>
        <w:rPr>
          <w:spacing w:val="-2"/>
        </w:rPr>
        <w:t>trasmetterli.</w:t>
      </w:r>
    </w:p>
    <w:p w14:paraId="1F1E978C" w14:textId="77777777" w:rsidR="00F07D7C" w:rsidRDefault="00C364D5">
      <w:pPr>
        <w:spacing w:before="292"/>
        <w:ind w:left="258"/>
        <w:rPr>
          <w:i/>
          <w:sz w:val="24"/>
        </w:rPr>
      </w:pPr>
      <w:r>
        <w:rPr>
          <w:i/>
          <w:sz w:val="24"/>
        </w:rPr>
        <w:t>Categorie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comunicati</w:t>
      </w:r>
    </w:p>
    <w:p w14:paraId="73A89FE3" w14:textId="77777777" w:rsidR="00F07D7C" w:rsidRDefault="00C364D5">
      <w:pPr>
        <w:pStyle w:val="Corpotesto"/>
        <w:ind w:left="258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 comunicati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14:paraId="270AB2FD" w14:textId="77777777" w:rsidR="00F07D7C" w:rsidRDefault="00C364D5">
      <w:pPr>
        <w:pStyle w:val="Paragrafoelenco"/>
        <w:numPr>
          <w:ilvl w:val="0"/>
          <w:numId w:val="1"/>
        </w:numPr>
        <w:tabs>
          <w:tab w:val="left" w:pos="439"/>
        </w:tabs>
        <w:ind w:right="477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personale</w:t>
      </w:r>
      <w:r>
        <w:rPr>
          <w:spacing w:val="33"/>
          <w:sz w:val="24"/>
        </w:rPr>
        <w:t xml:space="preserve"> </w:t>
      </w:r>
      <w:r>
        <w:rPr>
          <w:sz w:val="24"/>
        </w:rPr>
        <w:t>dipendente</w:t>
      </w:r>
      <w:r>
        <w:rPr>
          <w:spacing w:val="34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3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32"/>
          <w:sz w:val="24"/>
        </w:rPr>
        <w:t xml:space="preserve"> </w:t>
      </w:r>
      <w:r>
        <w:rPr>
          <w:sz w:val="24"/>
        </w:rPr>
        <w:t>o,</w:t>
      </w:r>
      <w:r>
        <w:rPr>
          <w:spacing w:val="30"/>
          <w:sz w:val="24"/>
        </w:rPr>
        <w:t xml:space="preserve"> </w:t>
      </w:r>
      <w:r>
        <w:rPr>
          <w:sz w:val="24"/>
        </w:rPr>
        <w:t>comunque, in esso coinvolto per ragioni di servizio,</w:t>
      </w:r>
    </w:p>
    <w:p w14:paraId="6081608F" w14:textId="3357E879" w:rsidR="00F07D7C" w:rsidRDefault="00C364D5">
      <w:pPr>
        <w:pStyle w:val="Paragrafoelenco"/>
        <w:numPr>
          <w:ilvl w:val="0"/>
          <w:numId w:val="1"/>
        </w:numPr>
        <w:tabs>
          <w:tab w:val="left" w:pos="401"/>
        </w:tabs>
        <w:ind w:right="28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aventi</w:t>
      </w:r>
      <w:r>
        <w:rPr>
          <w:spacing w:val="-1"/>
          <w:sz w:val="24"/>
        </w:rPr>
        <w:t xml:space="preserve"> </w:t>
      </w:r>
      <w:r>
        <w:rPr>
          <w:sz w:val="24"/>
        </w:rPr>
        <w:t>titolo,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Agosto</w:t>
      </w:r>
      <w:r>
        <w:rPr>
          <w:spacing w:val="-5"/>
          <w:sz w:val="24"/>
        </w:rPr>
        <w:t xml:space="preserve"> </w:t>
      </w:r>
      <w:r>
        <w:rPr>
          <w:sz w:val="24"/>
        </w:rPr>
        <w:t>1990,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241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</w:t>
      </w:r>
      <w:r w:rsidR="001E48D5">
        <w:rPr>
          <w:sz w:val="24"/>
        </w:rPr>
        <w:t xml:space="preserve">he </w:t>
      </w:r>
      <w:r w:rsidR="00EC37BD">
        <w:rPr>
          <w:sz w:val="24"/>
        </w:rPr>
        <w:t>e integrazioni</w:t>
      </w:r>
      <w:r>
        <w:rPr>
          <w:spacing w:val="-2"/>
          <w:sz w:val="24"/>
        </w:rPr>
        <w:t>.</w:t>
      </w:r>
    </w:p>
    <w:p w14:paraId="5E62472F" w14:textId="77777777" w:rsidR="00F07D7C" w:rsidRDefault="00C364D5">
      <w:pPr>
        <w:spacing w:before="293"/>
        <w:ind w:left="258"/>
        <w:rPr>
          <w:i/>
          <w:sz w:val="24"/>
        </w:rPr>
      </w:pPr>
      <w:r>
        <w:rPr>
          <w:i/>
          <w:sz w:val="24"/>
        </w:rPr>
        <w:t>Diritti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concorrente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interessato</w:t>
      </w:r>
    </w:p>
    <w:p w14:paraId="7B51ABDD" w14:textId="77777777" w:rsidR="00F07D7C" w:rsidRDefault="00C364D5">
      <w:pPr>
        <w:pStyle w:val="Corpotesto"/>
        <w:ind w:left="258" w:right="225"/>
      </w:pPr>
      <w:r>
        <w:t>Relativamente</w:t>
      </w:r>
      <w:r>
        <w:rPr>
          <w:spacing w:val="-1"/>
        </w:rPr>
        <w:t xml:space="preserve"> </w:t>
      </w:r>
      <w:r>
        <w:t>ai suddetti dati, al</w:t>
      </w:r>
      <w:r>
        <w:rPr>
          <w:spacing w:val="-4"/>
        </w:rPr>
        <w:t xml:space="preserve"> </w:t>
      </w:r>
      <w:r>
        <w:t>concorrente, 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interessato, vengono riconosciuti i</w:t>
      </w:r>
      <w:r>
        <w:rPr>
          <w:spacing w:val="-4"/>
        </w:rPr>
        <w:t xml:space="preserve"> </w:t>
      </w:r>
      <w:r>
        <w:t>diritti di cui all’articolo 7 del citato D.Lgs. n. 196/2003.</w:t>
      </w:r>
    </w:p>
    <w:p w14:paraId="073B3CAB" w14:textId="77777777" w:rsidR="00F07D7C" w:rsidRDefault="00C364D5">
      <w:pPr>
        <w:pStyle w:val="Corpotesto"/>
        <w:ind w:left="258" w:right="174"/>
      </w:pPr>
      <w:r>
        <w:t>Acquisite le suddette informazioni, ai sensi dell’art. 13 del citato D.Lgs. 196/2003, il partecipante acconsente espressamente al trattamento dei dati personali secondo le modalità sopra indicate.</w:t>
      </w:r>
    </w:p>
    <w:p w14:paraId="06931782" w14:textId="77777777" w:rsidR="00F07D7C" w:rsidRDefault="00C364D5">
      <w:pPr>
        <w:pStyle w:val="Corpotesto"/>
        <w:ind w:left="258"/>
      </w:pPr>
      <w:r>
        <w:t>Potrà</w:t>
      </w:r>
      <w:r>
        <w:rPr>
          <w:spacing w:val="-3"/>
        </w:rPr>
        <w:t xml:space="preserve"> </w:t>
      </w:r>
      <w:r>
        <w:t>specificare 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ritiene</w:t>
      </w:r>
      <w:r>
        <w:rPr>
          <w:spacing w:val="-4"/>
        </w:rPr>
        <w:t xml:space="preserve"> </w:t>
      </w:r>
      <w:r>
        <w:t>coperta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riservatezza ed in tal caso il Comune non consentirà l’accesso a tale documentazione in caso di</w:t>
      </w:r>
      <w:r>
        <w:rPr>
          <w:spacing w:val="33"/>
        </w:rPr>
        <w:t xml:space="preserve"> </w:t>
      </w:r>
      <w:r>
        <w:t>richiesta</w:t>
      </w:r>
      <w:r>
        <w:rPr>
          <w:spacing w:val="36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 xml:space="preserve">altri </w:t>
      </w:r>
      <w:r>
        <w:rPr>
          <w:spacing w:val="-2"/>
        </w:rPr>
        <w:t>partecipanti.</w:t>
      </w:r>
    </w:p>
    <w:sectPr w:rsidR="00F07D7C">
      <w:pgSz w:w="11900" w:h="16840"/>
      <w:pgMar w:top="8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5B96"/>
    <w:multiLevelType w:val="hybridMultilevel"/>
    <w:tmpl w:val="C4EE57F8"/>
    <w:lvl w:ilvl="0" w:tplc="0410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540F1367"/>
    <w:multiLevelType w:val="hybridMultilevel"/>
    <w:tmpl w:val="FFE6C814"/>
    <w:lvl w:ilvl="0" w:tplc="2CE6E3EC">
      <w:numFmt w:val="bullet"/>
      <w:lvlText w:val=""/>
      <w:lvlJc w:val="left"/>
      <w:pPr>
        <w:ind w:left="186" w:hanging="7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AEE4652">
      <w:numFmt w:val="bullet"/>
      <w:lvlText w:val="•"/>
      <w:lvlJc w:val="left"/>
      <w:pPr>
        <w:ind w:left="1175" w:hanging="779"/>
      </w:pPr>
      <w:rPr>
        <w:rFonts w:hint="default"/>
        <w:lang w:val="it-IT" w:eastAsia="en-US" w:bidi="ar-SA"/>
      </w:rPr>
    </w:lvl>
    <w:lvl w:ilvl="2" w:tplc="0E16C4AC">
      <w:numFmt w:val="bullet"/>
      <w:lvlText w:val="•"/>
      <w:lvlJc w:val="left"/>
      <w:pPr>
        <w:ind w:left="2171" w:hanging="779"/>
      </w:pPr>
      <w:rPr>
        <w:rFonts w:hint="default"/>
        <w:lang w:val="it-IT" w:eastAsia="en-US" w:bidi="ar-SA"/>
      </w:rPr>
    </w:lvl>
    <w:lvl w:ilvl="3" w:tplc="AFCCB8F2">
      <w:numFmt w:val="bullet"/>
      <w:lvlText w:val="•"/>
      <w:lvlJc w:val="left"/>
      <w:pPr>
        <w:ind w:left="3167" w:hanging="779"/>
      </w:pPr>
      <w:rPr>
        <w:rFonts w:hint="default"/>
        <w:lang w:val="it-IT" w:eastAsia="en-US" w:bidi="ar-SA"/>
      </w:rPr>
    </w:lvl>
    <w:lvl w:ilvl="4" w:tplc="8B5CAB18">
      <w:numFmt w:val="bullet"/>
      <w:lvlText w:val="•"/>
      <w:lvlJc w:val="left"/>
      <w:pPr>
        <w:ind w:left="4163" w:hanging="779"/>
      </w:pPr>
      <w:rPr>
        <w:rFonts w:hint="default"/>
        <w:lang w:val="it-IT" w:eastAsia="en-US" w:bidi="ar-SA"/>
      </w:rPr>
    </w:lvl>
    <w:lvl w:ilvl="5" w:tplc="484E702C">
      <w:numFmt w:val="bullet"/>
      <w:lvlText w:val="•"/>
      <w:lvlJc w:val="left"/>
      <w:pPr>
        <w:ind w:left="5159" w:hanging="779"/>
      </w:pPr>
      <w:rPr>
        <w:rFonts w:hint="default"/>
        <w:lang w:val="it-IT" w:eastAsia="en-US" w:bidi="ar-SA"/>
      </w:rPr>
    </w:lvl>
    <w:lvl w:ilvl="6" w:tplc="CF8470B2">
      <w:numFmt w:val="bullet"/>
      <w:lvlText w:val="•"/>
      <w:lvlJc w:val="left"/>
      <w:pPr>
        <w:ind w:left="6155" w:hanging="779"/>
      </w:pPr>
      <w:rPr>
        <w:rFonts w:hint="default"/>
        <w:lang w:val="it-IT" w:eastAsia="en-US" w:bidi="ar-SA"/>
      </w:rPr>
    </w:lvl>
    <w:lvl w:ilvl="7" w:tplc="E00475EA">
      <w:numFmt w:val="bullet"/>
      <w:lvlText w:val="•"/>
      <w:lvlJc w:val="left"/>
      <w:pPr>
        <w:ind w:left="7151" w:hanging="779"/>
      </w:pPr>
      <w:rPr>
        <w:rFonts w:hint="default"/>
        <w:lang w:val="it-IT" w:eastAsia="en-US" w:bidi="ar-SA"/>
      </w:rPr>
    </w:lvl>
    <w:lvl w:ilvl="8" w:tplc="15DA9958">
      <w:numFmt w:val="bullet"/>
      <w:lvlText w:val="•"/>
      <w:lvlJc w:val="left"/>
      <w:pPr>
        <w:ind w:left="8147" w:hanging="779"/>
      </w:pPr>
      <w:rPr>
        <w:rFonts w:hint="default"/>
        <w:lang w:val="it-IT" w:eastAsia="en-US" w:bidi="ar-SA"/>
      </w:rPr>
    </w:lvl>
  </w:abstractNum>
  <w:abstractNum w:abstractNumId="2" w15:restartNumberingAfterBreak="0">
    <w:nsid w:val="64BE1459"/>
    <w:multiLevelType w:val="hybridMultilevel"/>
    <w:tmpl w:val="BF406C4C"/>
    <w:lvl w:ilvl="0" w:tplc="FA38DDF0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82DC66">
      <w:numFmt w:val="bullet"/>
      <w:lvlText w:val="•"/>
      <w:lvlJc w:val="left"/>
      <w:pPr>
        <w:ind w:left="1247" w:hanging="183"/>
      </w:pPr>
      <w:rPr>
        <w:rFonts w:hint="default"/>
        <w:lang w:val="it-IT" w:eastAsia="en-US" w:bidi="ar-SA"/>
      </w:rPr>
    </w:lvl>
    <w:lvl w:ilvl="2" w:tplc="D21C1F20">
      <w:numFmt w:val="bullet"/>
      <w:lvlText w:val="•"/>
      <w:lvlJc w:val="left"/>
      <w:pPr>
        <w:ind w:left="2235" w:hanging="183"/>
      </w:pPr>
      <w:rPr>
        <w:rFonts w:hint="default"/>
        <w:lang w:val="it-IT" w:eastAsia="en-US" w:bidi="ar-SA"/>
      </w:rPr>
    </w:lvl>
    <w:lvl w:ilvl="3" w:tplc="6AF21F54">
      <w:numFmt w:val="bullet"/>
      <w:lvlText w:val="•"/>
      <w:lvlJc w:val="left"/>
      <w:pPr>
        <w:ind w:left="3223" w:hanging="183"/>
      </w:pPr>
      <w:rPr>
        <w:rFonts w:hint="default"/>
        <w:lang w:val="it-IT" w:eastAsia="en-US" w:bidi="ar-SA"/>
      </w:rPr>
    </w:lvl>
    <w:lvl w:ilvl="4" w:tplc="52B2C800">
      <w:numFmt w:val="bullet"/>
      <w:lvlText w:val="•"/>
      <w:lvlJc w:val="left"/>
      <w:pPr>
        <w:ind w:left="4211" w:hanging="183"/>
      </w:pPr>
      <w:rPr>
        <w:rFonts w:hint="default"/>
        <w:lang w:val="it-IT" w:eastAsia="en-US" w:bidi="ar-SA"/>
      </w:rPr>
    </w:lvl>
    <w:lvl w:ilvl="5" w:tplc="293C4728">
      <w:numFmt w:val="bullet"/>
      <w:lvlText w:val="•"/>
      <w:lvlJc w:val="left"/>
      <w:pPr>
        <w:ind w:left="5199" w:hanging="183"/>
      </w:pPr>
      <w:rPr>
        <w:rFonts w:hint="default"/>
        <w:lang w:val="it-IT" w:eastAsia="en-US" w:bidi="ar-SA"/>
      </w:rPr>
    </w:lvl>
    <w:lvl w:ilvl="6" w:tplc="3D068786">
      <w:numFmt w:val="bullet"/>
      <w:lvlText w:val="•"/>
      <w:lvlJc w:val="left"/>
      <w:pPr>
        <w:ind w:left="6187" w:hanging="183"/>
      </w:pPr>
      <w:rPr>
        <w:rFonts w:hint="default"/>
        <w:lang w:val="it-IT" w:eastAsia="en-US" w:bidi="ar-SA"/>
      </w:rPr>
    </w:lvl>
    <w:lvl w:ilvl="7" w:tplc="AC32797E">
      <w:numFmt w:val="bullet"/>
      <w:lvlText w:val="•"/>
      <w:lvlJc w:val="left"/>
      <w:pPr>
        <w:ind w:left="7175" w:hanging="183"/>
      </w:pPr>
      <w:rPr>
        <w:rFonts w:hint="default"/>
        <w:lang w:val="it-IT" w:eastAsia="en-US" w:bidi="ar-SA"/>
      </w:rPr>
    </w:lvl>
    <w:lvl w:ilvl="8" w:tplc="74EC191E">
      <w:numFmt w:val="bullet"/>
      <w:lvlText w:val="•"/>
      <w:lvlJc w:val="left"/>
      <w:pPr>
        <w:ind w:left="8163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7C7D21DE"/>
    <w:multiLevelType w:val="hybridMultilevel"/>
    <w:tmpl w:val="0CFA25D8"/>
    <w:lvl w:ilvl="0" w:tplc="40347D26">
      <w:start w:val="1"/>
      <w:numFmt w:val="decimal"/>
      <w:lvlText w:val="%1."/>
      <w:lvlJc w:val="left"/>
      <w:pPr>
        <w:ind w:left="978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714498C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774FA2C">
      <w:numFmt w:val="bullet"/>
      <w:lvlText w:val="•"/>
      <w:lvlJc w:val="left"/>
      <w:pPr>
        <w:ind w:left="2811" w:hanging="361"/>
      </w:pPr>
      <w:rPr>
        <w:rFonts w:hint="default"/>
        <w:lang w:val="it-IT" w:eastAsia="en-US" w:bidi="ar-SA"/>
      </w:rPr>
    </w:lvl>
    <w:lvl w:ilvl="3" w:tplc="0D6E7BAE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2EB2A7E8">
      <w:numFmt w:val="bullet"/>
      <w:lvlText w:val="•"/>
      <w:lvlJc w:val="left"/>
      <w:pPr>
        <w:ind w:left="4643" w:hanging="361"/>
      </w:pPr>
      <w:rPr>
        <w:rFonts w:hint="default"/>
        <w:lang w:val="it-IT" w:eastAsia="en-US" w:bidi="ar-SA"/>
      </w:rPr>
    </w:lvl>
    <w:lvl w:ilvl="5" w:tplc="04CE9B24">
      <w:numFmt w:val="bullet"/>
      <w:lvlText w:val="•"/>
      <w:lvlJc w:val="left"/>
      <w:pPr>
        <w:ind w:left="5559" w:hanging="361"/>
      </w:pPr>
      <w:rPr>
        <w:rFonts w:hint="default"/>
        <w:lang w:val="it-IT" w:eastAsia="en-US" w:bidi="ar-SA"/>
      </w:rPr>
    </w:lvl>
    <w:lvl w:ilvl="6" w:tplc="4BBA6F7A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F3B89C0C">
      <w:numFmt w:val="bullet"/>
      <w:lvlText w:val="•"/>
      <w:lvlJc w:val="left"/>
      <w:pPr>
        <w:ind w:left="7391" w:hanging="361"/>
      </w:pPr>
      <w:rPr>
        <w:rFonts w:hint="default"/>
        <w:lang w:val="it-IT" w:eastAsia="en-US" w:bidi="ar-SA"/>
      </w:rPr>
    </w:lvl>
    <w:lvl w:ilvl="8" w:tplc="15640536">
      <w:numFmt w:val="bullet"/>
      <w:lvlText w:val="•"/>
      <w:lvlJc w:val="left"/>
      <w:pPr>
        <w:ind w:left="8307" w:hanging="361"/>
      </w:pPr>
      <w:rPr>
        <w:rFonts w:hint="default"/>
        <w:lang w:val="it-IT" w:eastAsia="en-US" w:bidi="ar-SA"/>
      </w:rPr>
    </w:lvl>
  </w:abstractNum>
  <w:num w:numId="1" w16cid:durableId="956302747">
    <w:abstractNumId w:val="2"/>
  </w:num>
  <w:num w:numId="2" w16cid:durableId="2111657982">
    <w:abstractNumId w:val="3"/>
  </w:num>
  <w:num w:numId="3" w16cid:durableId="1585845258">
    <w:abstractNumId w:val="1"/>
  </w:num>
  <w:num w:numId="4" w16cid:durableId="10345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7C"/>
    <w:rsid w:val="001924FF"/>
    <w:rsid w:val="001E4051"/>
    <w:rsid w:val="001E48D5"/>
    <w:rsid w:val="00296648"/>
    <w:rsid w:val="002B7806"/>
    <w:rsid w:val="002F0309"/>
    <w:rsid w:val="003E5D32"/>
    <w:rsid w:val="004221F8"/>
    <w:rsid w:val="00431DEF"/>
    <w:rsid w:val="00437DF5"/>
    <w:rsid w:val="00455322"/>
    <w:rsid w:val="00486F1C"/>
    <w:rsid w:val="00487C2F"/>
    <w:rsid w:val="004D14CA"/>
    <w:rsid w:val="00584986"/>
    <w:rsid w:val="005F6C2E"/>
    <w:rsid w:val="00676BD3"/>
    <w:rsid w:val="00692CBA"/>
    <w:rsid w:val="007A1B42"/>
    <w:rsid w:val="007E096C"/>
    <w:rsid w:val="00865BB6"/>
    <w:rsid w:val="008B659B"/>
    <w:rsid w:val="008F1DEA"/>
    <w:rsid w:val="009B3EDC"/>
    <w:rsid w:val="00B4563F"/>
    <w:rsid w:val="00B8123E"/>
    <w:rsid w:val="00B93C81"/>
    <w:rsid w:val="00BD266B"/>
    <w:rsid w:val="00BF2DA5"/>
    <w:rsid w:val="00BF49EC"/>
    <w:rsid w:val="00C32430"/>
    <w:rsid w:val="00C364D5"/>
    <w:rsid w:val="00C43ECB"/>
    <w:rsid w:val="00C67B64"/>
    <w:rsid w:val="00CE0951"/>
    <w:rsid w:val="00D660D9"/>
    <w:rsid w:val="00DF5639"/>
    <w:rsid w:val="00EB155D"/>
    <w:rsid w:val="00EC37BD"/>
    <w:rsid w:val="00F0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D62B"/>
  <w15:docId w15:val="{3AD6D890-8DAC-43CC-8364-AB8E1E0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81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8" w:hanging="77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71" w:lineRule="exact"/>
      <w:ind w:left="148"/>
    </w:pPr>
  </w:style>
  <w:style w:type="character" w:styleId="Collegamentoipertestuale">
    <w:name w:val="Hyperlink"/>
    <w:basedOn w:val="Carpredefinitoparagrafo"/>
    <w:uiPriority w:val="99"/>
    <w:unhideWhenUsed/>
    <w:rsid w:val="005849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Ughi Ilaria</dc:creator>
  <cp:lastModifiedBy>Roberta Centi</cp:lastModifiedBy>
  <cp:revision>29</cp:revision>
  <dcterms:created xsi:type="dcterms:W3CDTF">2024-10-04T09:44:00Z</dcterms:created>
  <dcterms:modified xsi:type="dcterms:W3CDTF">2024-10-23T09:33:00Z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